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9B" w:rsidRDefault="004F290F">
      <w:pPr>
        <w:spacing w:after="203"/>
      </w:pPr>
      <w:r>
        <w:rPr>
          <w:rFonts w:ascii="Times New Roman" w:eastAsia="Times New Roman" w:hAnsi="Times New Roman" w:cs="Times New Roman"/>
          <w:sz w:val="20"/>
        </w:rPr>
        <w:t xml:space="preserve">12.02.2018 </w:t>
      </w:r>
    </w:p>
    <w:p w:rsidR="0072189B" w:rsidRDefault="004F290F">
      <w:pPr>
        <w:pStyle w:val="Overskrift1"/>
        <w:tabs>
          <w:tab w:val="center" w:pos="2150"/>
          <w:tab w:val="center" w:pos="9226"/>
        </w:tabs>
        <w:ind w:left="0"/>
      </w:pPr>
      <w:r>
        <w:rPr>
          <w:b w:val="0"/>
          <w:sz w:val="22"/>
        </w:rPr>
        <w:tab/>
      </w:r>
      <w:r>
        <w:t xml:space="preserve">Børne- og </w:t>
      </w:r>
      <w:proofErr w:type="spellStart"/>
      <w:r>
        <w:t>ungebyrådet</w:t>
      </w:r>
      <w:proofErr w:type="spellEnd"/>
      <w:r>
        <w:t xml:space="preserve"> 2017/18 </w:t>
      </w:r>
      <w:r>
        <w:tab/>
      </w:r>
      <w:r>
        <w:rPr>
          <w:noProof/>
        </w:rPr>
        <w:drawing>
          <wp:inline distT="0" distB="0" distL="0" distR="0">
            <wp:extent cx="1057656" cy="144780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0F" w:rsidRDefault="004F290F">
      <w:pPr>
        <w:spacing w:after="0" w:line="241" w:lineRule="auto"/>
        <w:ind w:left="293" w:right="183"/>
        <w:rPr>
          <w:sz w:val="23"/>
        </w:rPr>
      </w:pPr>
      <w:r>
        <w:rPr>
          <w:b/>
          <w:sz w:val="23"/>
        </w:rPr>
        <w:t xml:space="preserve">Dagsorden 5. møde mandag d. 26. februar 2018 </w:t>
      </w:r>
      <w:r>
        <w:rPr>
          <w:sz w:val="23"/>
        </w:rPr>
        <w:t xml:space="preserve"> </w:t>
      </w:r>
    </w:p>
    <w:p w:rsidR="0072189B" w:rsidRDefault="004F290F">
      <w:pPr>
        <w:spacing w:after="0" w:line="241" w:lineRule="auto"/>
        <w:ind w:left="293" w:right="183"/>
      </w:pPr>
      <w:r>
        <w:rPr>
          <w:b/>
        </w:rPr>
        <w:t xml:space="preserve">Kl. 13.00 -16.00 i byrådssalen.   </w:t>
      </w:r>
    </w:p>
    <w:p w:rsidR="0072189B" w:rsidRDefault="004F290F">
      <w:pPr>
        <w:tabs>
          <w:tab w:val="center" w:pos="293"/>
          <w:tab w:val="right" w:pos="10241"/>
        </w:tabs>
        <w:spacing w:after="0"/>
      </w:pPr>
      <w: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722376" cy="1676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9B" w:rsidRDefault="004F290F">
      <w:pPr>
        <w:spacing w:after="3" w:line="250" w:lineRule="auto"/>
        <w:ind w:left="288" w:right="3995" w:hanging="10"/>
      </w:pPr>
      <w:r>
        <w:rPr>
          <w:sz w:val="18"/>
        </w:rPr>
        <w:t xml:space="preserve">Fra 12:30 er der sandwich i receptionslokalet, hvor der er masser af mulighed </w:t>
      </w:r>
      <w:r>
        <w:rPr>
          <w:sz w:val="18"/>
        </w:rPr>
        <w:t xml:space="preserve">for at snakke og hygge med de andre medlemmer af Børne- og </w:t>
      </w:r>
      <w:proofErr w:type="spellStart"/>
      <w:r>
        <w:rPr>
          <w:sz w:val="18"/>
        </w:rPr>
        <w:t>ungebyrådet</w:t>
      </w:r>
      <w:proofErr w:type="spellEnd"/>
      <w:r>
        <w:rPr>
          <w:sz w:val="18"/>
        </w:rPr>
        <w:t xml:space="preserve">.  </w:t>
      </w:r>
    </w:p>
    <w:p w:rsidR="0072189B" w:rsidRDefault="004F290F">
      <w:pPr>
        <w:spacing w:after="0"/>
        <w:ind w:left="293"/>
      </w:pPr>
      <w:r>
        <w:rPr>
          <w:sz w:val="18"/>
        </w:rPr>
        <w:t xml:space="preserve">  </w:t>
      </w:r>
    </w:p>
    <w:p w:rsidR="0072189B" w:rsidRDefault="004F290F">
      <w:pPr>
        <w:spacing w:after="3" w:line="250" w:lineRule="auto"/>
        <w:ind w:left="288" w:right="3995" w:hanging="10"/>
      </w:pPr>
      <w:r>
        <w:rPr>
          <w:sz w:val="18"/>
        </w:rPr>
        <w:t xml:space="preserve">Mødet styres af Ungeborgmester Karim Kaddoura.  </w:t>
      </w:r>
    </w:p>
    <w:p w:rsidR="0072189B" w:rsidRDefault="004F290F">
      <w:pPr>
        <w:spacing w:after="24"/>
        <w:ind w:left="293"/>
      </w:pPr>
      <w:r>
        <w:rPr>
          <w:sz w:val="18"/>
        </w:rPr>
        <w:t xml:space="preserve"> </w:t>
      </w:r>
    </w:p>
    <w:p w:rsidR="0072189B" w:rsidRDefault="004F290F">
      <w:pPr>
        <w:spacing w:after="0" w:line="397" w:lineRule="auto"/>
        <w:ind w:left="7691" w:hanging="7413"/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4"/>
        </w:rPr>
        <w:t xml:space="preserve">Børne- og </w:t>
      </w:r>
      <w:proofErr w:type="spellStart"/>
      <w:r>
        <w:rPr>
          <w:sz w:val="14"/>
        </w:rPr>
        <w:t>ungebyrådet</w:t>
      </w:r>
      <w:proofErr w:type="spellEnd"/>
      <w:r>
        <w:rPr>
          <w:sz w:val="14"/>
        </w:rPr>
        <w:t xml:space="preserve"> i Aarhus består af 31 unge i alderen 13 til 17 år og beskæftiger sig </w:t>
      </w:r>
    </w:p>
    <w:p w:rsidR="0072189B" w:rsidRDefault="004F290F">
      <w:pPr>
        <w:spacing w:after="44" w:line="308" w:lineRule="auto"/>
        <w:ind w:left="153"/>
        <w:jc w:val="center"/>
      </w:pPr>
      <w:r>
        <w:rPr>
          <w:sz w:val="18"/>
        </w:rPr>
        <w:t xml:space="preserve"> </w:t>
      </w:r>
      <w:r>
        <w:rPr>
          <w:sz w:val="18"/>
        </w:rPr>
        <w:tab/>
      </w:r>
      <w:proofErr w:type="gramStart"/>
      <w:r>
        <w:rPr>
          <w:sz w:val="14"/>
        </w:rPr>
        <w:t>med</w:t>
      </w:r>
      <w:proofErr w:type="gramEnd"/>
      <w:r>
        <w:rPr>
          <w:sz w:val="14"/>
        </w:rPr>
        <w:t xml:space="preserve"> alle spørgsmål, der vedrøre</w:t>
      </w:r>
      <w:r>
        <w:rPr>
          <w:sz w:val="14"/>
        </w:rPr>
        <w:t xml:space="preserve">r børn og unge i kommunen. </w:t>
      </w:r>
      <w:r>
        <w:rPr>
          <w:sz w:val="14"/>
        </w:rPr>
        <w:t xml:space="preserve">Byrådet er organiseret i </w:t>
      </w:r>
    </w:p>
    <w:p w:rsidR="0072189B" w:rsidRDefault="004F290F">
      <w:pPr>
        <w:numPr>
          <w:ilvl w:val="0"/>
          <w:numId w:val="1"/>
        </w:numPr>
        <w:spacing w:after="0"/>
        <w:ind w:hanging="360"/>
      </w:pPr>
      <w:r>
        <w:t xml:space="preserve">13.00-13.05 </w:t>
      </w:r>
      <w:r>
        <w:tab/>
      </w:r>
      <w:proofErr w:type="gramStart"/>
      <w:r>
        <w:t xml:space="preserve">Velkommen  </w:t>
      </w:r>
      <w:r>
        <w:tab/>
      </w:r>
      <w:proofErr w:type="gramEnd"/>
      <w:r>
        <w:rPr>
          <w:sz w:val="14"/>
        </w:rPr>
        <w:t xml:space="preserve">et partnerskab mellem Århus Ungdommens </w:t>
      </w:r>
    </w:p>
    <w:p w:rsidR="0072189B" w:rsidRDefault="004F290F">
      <w:pPr>
        <w:spacing w:after="56"/>
        <w:ind w:right="32"/>
        <w:jc w:val="right"/>
      </w:pPr>
      <w:r>
        <w:rPr>
          <w:sz w:val="14"/>
        </w:rPr>
        <w:t>F</w:t>
      </w:r>
      <w:r>
        <w:rPr>
          <w:sz w:val="14"/>
        </w:rPr>
        <w:t xml:space="preserve">ællesråd (ÅUF) og Magistratsafdelingen </w:t>
      </w:r>
    </w:p>
    <w:p w:rsidR="0072189B" w:rsidRDefault="004F290F">
      <w:pPr>
        <w:numPr>
          <w:ilvl w:val="0"/>
          <w:numId w:val="1"/>
        </w:numPr>
        <w:spacing w:after="0"/>
        <w:ind w:hanging="360"/>
      </w:pPr>
      <w:r>
        <w:t>1</w:t>
      </w:r>
      <w:r>
        <w:t xml:space="preserve">3.05-13.15 </w:t>
      </w:r>
      <w:r>
        <w:tab/>
        <w:t xml:space="preserve">Siden sidst (orienteringspunkt) </w:t>
      </w:r>
      <w:r>
        <w:tab/>
      </w:r>
      <w:r>
        <w:tab/>
      </w:r>
      <w:r>
        <w:rPr>
          <w:sz w:val="14"/>
        </w:rPr>
        <w:t>Børn og Unge.</w:t>
      </w:r>
      <w:r>
        <w:rPr>
          <w:sz w:val="14"/>
        </w:rPr>
        <w:t xml:space="preserve"> </w:t>
      </w:r>
    </w:p>
    <w:p w:rsidR="0072189B" w:rsidRDefault="004F290F">
      <w:pPr>
        <w:spacing w:after="47"/>
        <w:jc w:val="right"/>
      </w:pPr>
      <w:r>
        <w:rPr>
          <w:sz w:val="14"/>
        </w:rPr>
        <w:t xml:space="preserve"> </w:t>
      </w:r>
    </w:p>
    <w:p w:rsidR="004F290F" w:rsidRDefault="004F290F" w:rsidP="00BA2746">
      <w:pPr>
        <w:numPr>
          <w:ilvl w:val="1"/>
          <w:numId w:val="1"/>
        </w:numPr>
        <w:spacing w:after="146"/>
        <w:ind w:right="2701" w:hanging="360"/>
        <w:jc w:val="center"/>
      </w:pPr>
      <w:r>
        <w:t xml:space="preserve">Status på </w:t>
      </w:r>
      <w:proofErr w:type="spellStart"/>
      <w:r>
        <w:t>magistratmøde</w:t>
      </w:r>
      <w:proofErr w:type="spellEnd"/>
      <w:r>
        <w:t xml:space="preserve"> </w:t>
      </w:r>
    </w:p>
    <w:p w:rsidR="004F290F" w:rsidRDefault="004F290F" w:rsidP="00BA2746">
      <w:pPr>
        <w:numPr>
          <w:ilvl w:val="1"/>
          <w:numId w:val="1"/>
        </w:numPr>
        <w:spacing w:after="146"/>
        <w:ind w:right="2701" w:hanging="360"/>
        <w:jc w:val="center"/>
      </w:pPr>
      <w:r>
        <w:t xml:space="preserve">Dialogmøde d. 14. marts kl. 15.00-16.55 </w:t>
      </w:r>
    </w:p>
    <w:p w:rsidR="0072189B" w:rsidRDefault="004F290F" w:rsidP="00BA2746">
      <w:pPr>
        <w:numPr>
          <w:ilvl w:val="1"/>
          <w:numId w:val="1"/>
        </w:numPr>
        <w:spacing w:after="146"/>
        <w:ind w:right="2701" w:hanging="360"/>
        <w:jc w:val="center"/>
      </w:pPr>
      <w:r>
        <w:t>I</w:t>
      </w:r>
      <w:r>
        <w:t xml:space="preserve">nvitation til borgmestertræf, Region Østjylland </w:t>
      </w:r>
    </w:p>
    <w:p w:rsidR="0072189B" w:rsidRDefault="004F290F">
      <w:pPr>
        <w:numPr>
          <w:ilvl w:val="0"/>
          <w:numId w:val="1"/>
        </w:numPr>
        <w:spacing w:after="146"/>
        <w:ind w:hanging="360"/>
      </w:pPr>
      <w:r>
        <w:t xml:space="preserve">13.15-14.00 </w:t>
      </w:r>
      <w:r>
        <w:tab/>
        <w:t>Gennemgang af andet forslag (beslutningspunkt</w:t>
      </w:r>
      <w:r>
        <w:rPr>
          <w:i/>
        </w:rPr>
        <w:t>) se bilag 1</w:t>
      </w:r>
      <w:r>
        <w:t xml:space="preserve">.  </w:t>
      </w:r>
    </w:p>
    <w:p w:rsidR="0072189B" w:rsidRDefault="004F290F">
      <w:pPr>
        <w:numPr>
          <w:ilvl w:val="0"/>
          <w:numId w:val="1"/>
        </w:numPr>
        <w:spacing w:after="146"/>
        <w:ind w:hanging="360"/>
      </w:pPr>
      <w:r>
        <w:t>14.00-14.45</w:t>
      </w:r>
      <w:r>
        <w:rPr>
          <w:i/>
        </w:rPr>
        <w:t xml:space="preserve"> </w:t>
      </w:r>
      <w:r>
        <w:rPr>
          <w:i/>
        </w:rPr>
        <w:tab/>
      </w:r>
      <w:r>
        <w:t>Gruppearbejde om kampagnearbe</w:t>
      </w:r>
      <w:bookmarkStart w:id="0" w:name="_GoBack"/>
      <w:bookmarkEnd w:id="0"/>
      <w:r>
        <w:t xml:space="preserve">jde - </w:t>
      </w:r>
      <w:r>
        <w:rPr>
          <w:i/>
        </w:rPr>
        <w:t xml:space="preserve">receptionen  </w:t>
      </w:r>
    </w:p>
    <w:p w:rsidR="0072189B" w:rsidRDefault="004F290F">
      <w:pPr>
        <w:tabs>
          <w:tab w:val="center" w:pos="1549"/>
          <w:tab w:val="center" w:pos="3169"/>
        </w:tabs>
        <w:spacing w:after="146"/>
      </w:pPr>
      <w:r>
        <w:tab/>
      </w:r>
      <w:r>
        <w:t>14.45-15.00</w:t>
      </w:r>
      <w:r>
        <w:rPr>
          <w:i/>
        </w:rPr>
        <w:t xml:space="preserve"> </w:t>
      </w:r>
      <w:r>
        <w:rPr>
          <w:i/>
        </w:rPr>
        <w:tab/>
        <w:t xml:space="preserve">Pause </w:t>
      </w:r>
    </w:p>
    <w:p w:rsidR="0072189B" w:rsidRDefault="004F290F">
      <w:pPr>
        <w:numPr>
          <w:ilvl w:val="0"/>
          <w:numId w:val="1"/>
        </w:numPr>
        <w:spacing w:after="146"/>
        <w:ind w:hanging="360"/>
      </w:pPr>
      <w:r>
        <w:t xml:space="preserve">15.00-15.50 </w:t>
      </w:r>
      <w:r>
        <w:tab/>
      </w:r>
      <w:r>
        <w:t xml:space="preserve">Høringsworkshop: ’Projekt Fælles Platform til Høringer’ - </w:t>
      </w:r>
      <w:r>
        <w:rPr>
          <w:i/>
        </w:rPr>
        <w:t>receptionen</w:t>
      </w:r>
      <w:r>
        <w:t xml:space="preserve"> </w:t>
      </w:r>
    </w:p>
    <w:p w:rsidR="0072189B" w:rsidRDefault="004F290F">
      <w:pPr>
        <w:numPr>
          <w:ilvl w:val="0"/>
          <w:numId w:val="1"/>
        </w:numPr>
        <w:spacing w:after="146"/>
        <w:ind w:hanging="360"/>
      </w:pPr>
      <w:r>
        <w:t xml:space="preserve">15.50-16.00 </w:t>
      </w:r>
      <w:r>
        <w:tab/>
        <w:t xml:space="preserve">Fælles oprydning af byrådssalen  </w:t>
      </w:r>
      <w:r>
        <w:tab/>
        <w:t xml:space="preserve">  </w:t>
      </w:r>
    </w:p>
    <w:p w:rsidR="0072189B" w:rsidRDefault="004F290F">
      <w:pPr>
        <w:numPr>
          <w:ilvl w:val="0"/>
          <w:numId w:val="1"/>
        </w:numPr>
        <w:spacing w:after="146"/>
        <w:ind w:hanging="360"/>
      </w:pPr>
      <w:proofErr w:type="gramStart"/>
      <w:r>
        <w:t xml:space="preserve">16.00  </w:t>
      </w:r>
      <w:r>
        <w:tab/>
      </w:r>
      <w:proofErr w:type="gramEnd"/>
      <w:r>
        <w:t xml:space="preserve">Tak for i dag </w:t>
      </w:r>
    </w:p>
    <w:p w:rsidR="0072189B" w:rsidRDefault="004F290F" w:rsidP="004F290F">
      <w:pPr>
        <w:spacing w:after="112"/>
        <w:ind w:left="293"/>
      </w:pPr>
      <w:r>
        <w:t xml:space="preserve"> </w:t>
      </w:r>
      <w:r>
        <w:tab/>
        <w:t xml:space="preserve">  </w:t>
      </w:r>
    </w:p>
    <w:p w:rsidR="0072189B" w:rsidRDefault="004F290F" w:rsidP="004F290F">
      <w:pPr>
        <w:spacing w:after="124"/>
        <w:ind w:left="1013"/>
      </w:pPr>
      <w:r>
        <w:rPr>
          <w:i/>
        </w:rPr>
        <w:t xml:space="preserve">Afbud meldes som altid hurtigst muligt til Amalie på </w:t>
      </w:r>
      <w:r>
        <w:rPr>
          <w:i/>
          <w:color w:val="0000FF"/>
          <w:u w:val="single" w:color="0000FF"/>
        </w:rPr>
        <w:t>amalie@aauf.dk</w:t>
      </w:r>
      <w:r>
        <w:rPr>
          <w:i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72189B">
      <w:pgSz w:w="11906" w:h="16838"/>
      <w:pgMar w:top="1111" w:right="5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71DF"/>
    <w:multiLevelType w:val="hybridMultilevel"/>
    <w:tmpl w:val="7B06238C"/>
    <w:lvl w:ilvl="0" w:tplc="2074888E">
      <w:start w:val="1"/>
      <w:numFmt w:val="decimal"/>
      <w:lvlText w:val="%1.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AC918">
      <w:start w:val="1"/>
      <w:numFmt w:val="decimal"/>
      <w:lvlText w:val="%2.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E9CFE">
      <w:start w:val="1"/>
      <w:numFmt w:val="lowerRoman"/>
      <w:lvlText w:val="%3"/>
      <w:lvlJc w:val="left"/>
      <w:pPr>
        <w:ind w:left="3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E0A6">
      <w:start w:val="1"/>
      <w:numFmt w:val="decimal"/>
      <w:lvlText w:val="%4"/>
      <w:lvlJc w:val="left"/>
      <w:pPr>
        <w:ind w:left="4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A9C20">
      <w:start w:val="1"/>
      <w:numFmt w:val="lowerLetter"/>
      <w:lvlText w:val="%5"/>
      <w:lvlJc w:val="left"/>
      <w:pPr>
        <w:ind w:left="5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09E92">
      <w:start w:val="1"/>
      <w:numFmt w:val="lowerRoman"/>
      <w:lvlText w:val="%6"/>
      <w:lvlJc w:val="left"/>
      <w:pPr>
        <w:ind w:left="6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E4152">
      <w:start w:val="1"/>
      <w:numFmt w:val="decimal"/>
      <w:lvlText w:val="%7"/>
      <w:lvlJc w:val="left"/>
      <w:pPr>
        <w:ind w:left="6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082D8">
      <w:start w:val="1"/>
      <w:numFmt w:val="lowerLetter"/>
      <w:lvlText w:val="%8"/>
      <w:lvlJc w:val="left"/>
      <w:pPr>
        <w:ind w:left="7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CE3F8">
      <w:start w:val="1"/>
      <w:numFmt w:val="lowerRoman"/>
      <w:lvlText w:val="%9"/>
      <w:lvlJc w:val="left"/>
      <w:pPr>
        <w:ind w:left="8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9B"/>
    <w:rsid w:val="004F290F"/>
    <w:rsid w:val="007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FB7E-7B8F-44A4-90CC-35AC029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9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Ungebyrådet</cp:lastModifiedBy>
  <cp:revision>2</cp:revision>
  <dcterms:created xsi:type="dcterms:W3CDTF">2018-02-21T13:38:00Z</dcterms:created>
  <dcterms:modified xsi:type="dcterms:W3CDTF">2018-02-21T13:38:00Z</dcterms:modified>
</cp:coreProperties>
</file>